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C5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765EC5" w:rsidRPr="00E16BCD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810DA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6C2449" w:rsidRDefault="006C2449"/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765EC5" w:rsidRPr="00765EC5" w:rsidTr="00765EC5">
        <w:trPr>
          <w:trHeight w:val="8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EC5" w:rsidRPr="00765EC5" w:rsidTr="00765EC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EC5" w:rsidRPr="00765EC5" w:rsidTr="00765EC5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EC5" w:rsidRPr="00765EC5" w:rsidTr="00765EC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65EC5" w:rsidRDefault="00765EC5"/>
    <w:sectPr w:rsidR="00765EC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1810DA"/>
    <w:rsid w:val="0020265E"/>
    <w:rsid w:val="0023437E"/>
    <w:rsid w:val="0026330D"/>
    <w:rsid w:val="00320F3F"/>
    <w:rsid w:val="00431A46"/>
    <w:rsid w:val="00652CB5"/>
    <w:rsid w:val="00672AAE"/>
    <w:rsid w:val="006C2449"/>
    <w:rsid w:val="00765EC5"/>
    <w:rsid w:val="0079754B"/>
    <w:rsid w:val="00954DF1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2023-04-14T08:50:00Z</dcterms:modified>
</cp:coreProperties>
</file>